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9278C0">
              <w:rPr>
                <w:rFonts w:ascii="Calibri" w:hAnsi="Calibri" w:cs="Arial"/>
                <w:b w:val="0"/>
                <w:sz w:val="22"/>
                <w:szCs w:val="22"/>
              </w:rPr>
              <w:t>March 1</w:t>
            </w:r>
            <w:bookmarkStart w:id="0" w:name="_GoBack"/>
            <w:bookmarkEnd w:id="0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proofErr w:type="gramStart"/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2016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(</w:t>
            </w:r>
            <w:proofErr w:type="gramEnd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Default="00950C29" w:rsidP="00CD317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sz w:val="22"/>
                <w:szCs w:val="22"/>
              </w:rPr>
              <w:t xml:space="preserve">BID No. </w:t>
            </w:r>
            <w:r w:rsidR="00DF6B28">
              <w:rPr>
                <w:rFonts w:ascii="Calibri" w:hAnsi="Calibri" w:cs="Arial"/>
                <w:sz w:val="22"/>
                <w:szCs w:val="22"/>
              </w:rPr>
              <w:t xml:space="preserve"> 16-03-0</w:t>
            </w:r>
            <w:r w:rsidR="00536840">
              <w:rPr>
                <w:rFonts w:ascii="Calibri" w:hAnsi="Calibri" w:cs="Arial"/>
                <w:sz w:val="22"/>
                <w:szCs w:val="22"/>
              </w:rPr>
              <w:t>09</w:t>
            </w:r>
          </w:p>
          <w:p w:rsidR="00CD3170" w:rsidRPr="001245B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ab/>
            </w:r>
            <w:r>
              <w:rPr>
                <w:rFonts w:ascii="Calibri" w:hAnsi="Calibri" w:cs="Arial"/>
                <w:sz w:val="22"/>
                <w:szCs w:val="22"/>
              </w:rPr>
              <w:tab/>
            </w:r>
            <w:r w:rsidR="00536840">
              <w:rPr>
                <w:rFonts w:ascii="Calibri" w:hAnsi="Calibri" w:cs="Arial"/>
                <w:sz w:val="22"/>
                <w:szCs w:val="22"/>
              </w:rPr>
              <w:t>WELL CLEANING</w:t>
            </w:r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536840" w:rsidRPr="00CA2074" w:rsidRDefault="00536840" w:rsidP="00536840">
            <w:pPr>
              <w:rPr>
                <w:rFonts w:ascii="Calibri" w:hAnsi="Calibri" w:cs="Tahoma"/>
                <w:sz w:val="22"/>
                <w:szCs w:val="22"/>
              </w:rPr>
            </w:pPr>
            <w:r w:rsidRPr="00CA2074">
              <w:rPr>
                <w:rFonts w:ascii="Calibri" w:hAnsi="Calibri" w:cs="Tahoma"/>
                <w:sz w:val="22"/>
                <w:szCs w:val="22"/>
              </w:rPr>
              <w:t>Owensboro Municipal Utili</w:t>
            </w:r>
            <w:r>
              <w:rPr>
                <w:rFonts w:ascii="Calibri" w:hAnsi="Calibri" w:cs="Tahoma"/>
                <w:sz w:val="22"/>
                <w:szCs w:val="22"/>
              </w:rPr>
              <w:t>ties is requesting bids for well cleaning.  This contract will be for one and/or up to five well</w:t>
            </w:r>
            <w:r w:rsidR="0037523D">
              <w:rPr>
                <w:rFonts w:ascii="Calibri" w:hAnsi="Calibri" w:cs="Tahoma"/>
                <w:sz w:val="22"/>
                <w:szCs w:val="22"/>
              </w:rPr>
              <w:t>s</w:t>
            </w:r>
            <w:r>
              <w:rPr>
                <w:rFonts w:ascii="Calibri" w:hAnsi="Calibri" w:cs="Tahoma"/>
                <w:sz w:val="22"/>
                <w:szCs w:val="22"/>
              </w:rPr>
              <w:t xml:space="preserve">.  </w:t>
            </w:r>
            <w:r w:rsidRPr="00CA2074">
              <w:rPr>
                <w:rFonts w:ascii="Calibri" w:hAnsi="Calibri" w:cs="Tahoma"/>
                <w:sz w:val="22"/>
                <w:szCs w:val="22"/>
              </w:rPr>
              <w:t xml:space="preserve">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Louise Keach, </w:t>
            </w:r>
            <w:r w:rsidR="00736037">
              <w:rPr>
                <w:rFonts w:ascii="Calibri" w:hAnsi="Calibri" w:cs="Arial"/>
                <w:b w:val="0"/>
                <w:sz w:val="22"/>
                <w:szCs w:val="22"/>
              </w:rPr>
              <w:t>Purchasing and Inventory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 Manager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>keachel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Louise Keach</cp:lastModifiedBy>
  <cp:revision>2</cp:revision>
  <cp:lastPrinted>2014-05-05T16:39:00Z</cp:lastPrinted>
  <dcterms:created xsi:type="dcterms:W3CDTF">2016-02-19T21:37:00Z</dcterms:created>
  <dcterms:modified xsi:type="dcterms:W3CDTF">2016-02-19T21:37:00Z</dcterms:modified>
</cp:coreProperties>
</file>