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A44" w:rsidRDefault="00D55609" w:rsidP="00933AC5">
      <w:pPr>
        <w:jc w:val="center"/>
        <w:rPr>
          <w:rFonts w:ascii="Tahoma" w:hAnsi="Tahoma" w:cs="Tahoma"/>
          <w:color w:val="0000FF"/>
        </w:rPr>
      </w:pPr>
      <w:r>
        <w:rPr>
          <w:rFonts w:ascii="Tahoma" w:hAnsi="Tahoma" w:cs="Tahoma"/>
          <w:noProof/>
          <w:color w:val="0000FF"/>
        </w:rPr>
        <w:drawing>
          <wp:inline distT="0" distB="0" distL="0" distR="0">
            <wp:extent cx="1219200" cy="600075"/>
            <wp:effectExtent l="0" t="0" r="0" b="9525"/>
            <wp:docPr id="1" name="Picture 1" descr="OMU-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U-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3AC5" w:rsidRDefault="00933AC5" w:rsidP="00933AC5">
      <w:pPr>
        <w:jc w:val="center"/>
        <w:rPr>
          <w:rFonts w:ascii="Tahoma" w:hAnsi="Tahoma" w:cs="Tahoma"/>
          <w:color w:val="0000FF"/>
        </w:rPr>
      </w:pPr>
    </w:p>
    <w:p w:rsidR="00933AC5" w:rsidRPr="00B15186" w:rsidRDefault="00933AC5" w:rsidP="00933AC5">
      <w:pPr>
        <w:jc w:val="center"/>
        <w:rPr>
          <w:rFonts w:ascii="Calibri" w:hAnsi="Calibri" w:cs="Tahoma"/>
          <w:color w:val="0000FF"/>
        </w:rPr>
      </w:pPr>
    </w:p>
    <w:tbl>
      <w:tblPr>
        <w:tblStyle w:val="TableGrid"/>
        <w:tblW w:w="88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8820"/>
      </w:tblGrid>
      <w:tr w:rsidR="00933AC5" w:rsidRPr="00B15186" w:rsidTr="001245B0"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33AC5" w:rsidRPr="004F112F" w:rsidRDefault="00887292" w:rsidP="004B3EE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F112F">
              <w:rPr>
                <w:rFonts w:ascii="Calibri" w:hAnsi="Calibri" w:cs="Calibri"/>
                <w:b/>
                <w:sz w:val="24"/>
                <w:szCs w:val="24"/>
              </w:rPr>
              <w:t>INVITATION TO BID</w:t>
            </w:r>
          </w:p>
          <w:p w:rsidR="00933AC5" w:rsidRPr="004F112F" w:rsidRDefault="00933AC5" w:rsidP="004B3EE6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933AC5" w:rsidRPr="00B15186" w:rsidTr="004F112F">
        <w:trPr>
          <w:trHeight w:val="10611"/>
        </w:trPr>
        <w:tc>
          <w:tcPr>
            <w:tcW w:w="8820" w:type="dxa"/>
            <w:tcBorders>
              <w:top w:val="nil"/>
              <w:left w:val="nil"/>
              <w:bottom w:val="nil"/>
              <w:right w:val="nil"/>
            </w:tcBorders>
          </w:tcPr>
          <w:p w:rsidR="00950C29" w:rsidRPr="004F112F" w:rsidRDefault="00950C29" w:rsidP="001245B0">
            <w:pPr>
              <w:pStyle w:val="Title"/>
              <w:ind w:left="0" w:right="0"/>
              <w:jc w:val="left"/>
              <w:rPr>
                <w:rFonts w:ascii="Calibri" w:hAnsi="Calibri" w:cs="Calibri"/>
                <w:b w:val="0"/>
                <w:szCs w:val="24"/>
              </w:rPr>
            </w:pPr>
            <w:r w:rsidRPr="004F112F">
              <w:rPr>
                <w:rFonts w:ascii="Calibri" w:hAnsi="Calibri" w:cs="Calibri"/>
                <w:b w:val="0"/>
                <w:szCs w:val="24"/>
              </w:rPr>
              <w:t xml:space="preserve">Owensboro Municipal Utilities will receive sealed </w:t>
            </w:r>
            <w:r w:rsidR="00A57632" w:rsidRPr="004F112F">
              <w:rPr>
                <w:rFonts w:ascii="Calibri" w:hAnsi="Calibri" w:cs="Calibri"/>
                <w:b w:val="0"/>
                <w:szCs w:val="24"/>
              </w:rPr>
              <w:t>bid</w:t>
            </w:r>
            <w:r w:rsidR="00887292" w:rsidRPr="004F112F">
              <w:rPr>
                <w:rFonts w:ascii="Calibri" w:hAnsi="Calibri" w:cs="Calibri"/>
                <w:b w:val="0"/>
                <w:szCs w:val="24"/>
              </w:rPr>
              <w:t xml:space="preserve">s </w:t>
            </w:r>
            <w:r w:rsidRPr="004F112F">
              <w:rPr>
                <w:rFonts w:ascii="Calibri" w:hAnsi="Calibri" w:cs="Calibri"/>
                <w:b w:val="0"/>
                <w:szCs w:val="24"/>
              </w:rPr>
              <w:t xml:space="preserve">until </w:t>
            </w:r>
            <w:r w:rsidR="00064672" w:rsidRPr="004F112F">
              <w:rPr>
                <w:rFonts w:ascii="Calibri" w:hAnsi="Calibri" w:cs="Calibri"/>
                <w:b w:val="0"/>
                <w:szCs w:val="24"/>
              </w:rPr>
              <w:t>2</w:t>
            </w:r>
            <w:r w:rsidR="0082039C" w:rsidRPr="004F112F">
              <w:rPr>
                <w:rFonts w:ascii="Calibri" w:hAnsi="Calibri" w:cs="Calibri"/>
                <w:b w:val="0"/>
                <w:szCs w:val="24"/>
              </w:rPr>
              <w:t>:</w:t>
            </w:r>
            <w:r w:rsidR="00A518AC" w:rsidRPr="004F112F">
              <w:rPr>
                <w:rFonts w:ascii="Calibri" w:hAnsi="Calibri" w:cs="Calibri"/>
                <w:b w:val="0"/>
                <w:szCs w:val="24"/>
              </w:rPr>
              <w:t>00</w:t>
            </w:r>
            <w:r w:rsidR="00A505D2" w:rsidRPr="004F112F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 w:rsidR="00031A60" w:rsidRPr="004F112F">
              <w:rPr>
                <w:rFonts w:ascii="Calibri" w:hAnsi="Calibri" w:cs="Calibri"/>
                <w:b w:val="0"/>
                <w:szCs w:val="24"/>
              </w:rPr>
              <w:t>P</w:t>
            </w:r>
            <w:r w:rsidRPr="004F112F">
              <w:rPr>
                <w:rFonts w:ascii="Calibri" w:hAnsi="Calibri" w:cs="Calibri"/>
                <w:b w:val="0"/>
                <w:szCs w:val="24"/>
              </w:rPr>
              <w:t>.M. (C</w:t>
            </w:r>
            <w:r w:rsidR="00F72883" w:rsidRPr="004F112F">
              <w:rPr>
                <w:rFonts w:ascii="Calibri" w:hAnsi="Calibri" w:cs="Calibri"/>
                <w:b w:val="0"/>
                <w:szCs w:val="24"/>
              </w:rPr>
              <w:t>S</w:t>
            </w:r>
            <w:r w:rsidRPr="004F112F">
              <w:rPr>
                <w:rFonts w:ascii="Calibri" w:hAnsi="Calibri" w:cs="Calibri"/>
                <w:b w:val="0"/>
                <w:szCs w:val="24"/>
              </w:rPr>
              <w:t>T) on</w:t>
            </w:r>
            <w:r w:rsidR="00A57632" w:rsidRPr="004F112F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 w:rsidR="004F112F">
              <w:rPr>
                <w:rFonts w:ascii="Calibri" w:hAnsi="Calibri" w:cs="Calibri"/>
                <w:b w:val="0"/>
                <w:szCs w:val="24"/>
              </w:rPr>
              <w:t>October 24</w:t>
            </w:r>
            <w:r w:rsidR="00995403" w:rsidRPr="004F112F">
              <w:rPr>
                <w:rFonts w:ascii="Calibri" w:hAnsi="Calibri" w:cs="Calibri"/>
                <w:b w:val="0"/>
                <w:szCs w:val="24"/>
              </w:rPr>
              <w:t>, 201</w:t>
            </w:r>
            <w:r w:rsidR="004F112F">
              <w:rPr>
                <w:rFonts w:ascii="Calibri" w:hAnsi="Calibri" w:cs="Calibri"/>
                <w:b w:val="0"/>
                <w:szCs w:val="24"/>
              </w:rPr>
              <w:t>9</w:t>
            </w:r>
            <w:r w:rsidRPr="004F112F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 w:rsidR="003D29D5" w:rsidRPr="004F112F">
              <w:rPr>
                <w:rFonts w:ascii="Calibri" w:hAnsi="Calibri" w:cs="Calibri"/>
                <w:b w:val="0"/>
                <w:szCs w:val="24"/>
              </w:rPr>
              <w:t xml:space="preserve">(prevailing time) </w:t>
            </w:r>
            <w:r w:rsidRPr="004F112F">
              <w:rPr>
                <w:rFonts w:ascii="Calibri" w:hAnsi="Calibri" w:cs="Calibri"/>
                <w:b w:val="0"/>
                <w:szCs w:val="24"/>
              </w:rPr>
              <w:t xml:space="preserve">at which time </w:t>
            </w:r>
            <w:r w:rsidR="00887292" w:rsidRPr="004F112F">
              <w:rPr>
                <w:rFonts w:ascii="Calibri" w:hAnsi="Calibri" w:cs="Calibri"/>
                <w:b w:val="0"/>
                <w:szCs w:val="24"/>
              </w:rPr>
              <w:t>bid</w:t>
            </w:r>
            <w:r w:rsidRPr="004F112F">
              <w:rPr>
                <w:rFonts w:ascii="Calibri" w:hAnsi="Calibri" w:cs="Calibri"/>
                <w:b w:val="0"/>
                <w:szCs w:val="24"/>
              </w:rPr>
              <w:t>s will be opened and</w:t>
            </w:r>
            <w:r w:rsidR="00DA17E3" w:rsidRPr="004F112F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 w:rsidR="00887292" w:rsidRPr="004F112F">
              <w:rPr>
                <w:rFonts w:ascii="Calibri" w:hAnsi="Calibri" w:cs="Calibri"/>
                <w:b w:val="0"/>
                <w:szCs w:val="24"/>
              </w:rPr>
              <w:t>read aloud</w:t>
            </w:r>
            <w:r w:rsidR="00DA17E3" w:rsidRPr="004F112F">
              <w:rPr>
                <w:rFonts w:ascii="Calibri" w:hAnsi="Calibri" w:cs="Calibri"/>
                <w:b w:val="0"/>
                <w:szCs w:val="24"/>
              </w:rPr>
              <w:t xml:space="preserve"> </w:t>
            </w:r>
            <w:r w:rsidR="0082039C" w:rsidRPr="004F112F">
              <w:rPr>
                <w:rFonts w:ascii="Calibri" w:hAnsi="Calibri" w:cs="Calibri"/>
                <w:b w:val="0"/>
                <w:szCs w:val="24"/>
              </w:rPr>
              <w:t>for the</w:t>
            </w:r>
            <w:r w:rsidRPr="004F112F">
              <w:rPr>
                <w:rFonts w:ascii="Calibri" w:hAnsi="Calibri" w:cs="Calibri"/>
                <w:b w:val="0"/>
                <w:szCs w:val="24"/>
              </w:rPr>
              <w:t xml:space="preserve">: </w:t>
            </w:r>
          </w:p>
          <w:p w:rsidR="00B15186" w:rsidRPr="004F112F" w:rsidRDefault="00B15186" w:rsidP="001B4D23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2"/>
              </w:rPr>
            </w:pPr>
          </w:p>
          <w:p w:rsidR="00B15186" w:rsidRPr="004F112F" w:rsidRDefault="004F112F" w:rsidP="001B4D23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BID No.  19-10-034</w:t>
            </w:r>
          </w:p>
          <w:p w:rsidR="001B4D23" w:rsidRDefault="00B15186" w:rsidP="001B4D23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4F112F">
              <w:rPr>
                <w:rFonts w:ascii="Calibri" w:hAnsi="Calibri" w:cs="Calibri"/>
                <w:b/>
                <w:sz w:val="24"/>
                <w:szCs w:val="24"/>
              </w:rPr>
              <w:t xml:space="preserve">FIBER TO THE HOME CONSTRUCTION </w:t>
            </w:r>
            <w:r w:rsidR="004F112F">
              <w:rPr>
                <w:rFonts w:ascii="Calibri" w:hAnsi="Calibri" w:cs="Calibri"/>
                <w:b/>
                <w:sz w:val="24"/>
                <w:szCs w:val="24"/>
              </w:rPr>
              <w:t>EXPANSION 2020</w:t>
            </w:r>
          </w:p>
          <w:p w:rsidR="00D43A44" w:rsidRDefault="00D43A44" w:rsidP="001B4D23">
            <w:pPr>
              <w:pStyle w:val="Header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D43A44" w:rsidRPr="00391161" w:rsidRDefault="00D43A44" w:rsidP="00D43A44">
            <w:pPr>
              <w:ind w:left="1080"/>
              <w:rPr>
                <w:rFonts w:ascii="Calibri" w:hAnsi="Calibri" w:cs="Arial"/>
                <w:sz w:val="22"/>
                <w:szCs w:val="22"/>
              </w:rPr>
            </w:pPr>
            <w:r w:rsidRPr="00790D4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A </w:t>
            </w:r>
            <w:r w:rsidRPr="00790D41">
              <w:rPr>
                <w:rFonts w:ascii="Calibri" w:hAnsi="Calibri" w:cs="Arial"/>
                <w:b/>
                <w:sz w:val="22"/>
                <w:szCs w:val="22"/>
                <w:highlight w:val="yellow"/>
                <w:u w:val="single"/>
              </w:rPr>
              <w:t>mandatory pre-bid</w:t>
            </w:r>
            <w:r w:rsidRPr="00790D4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meeting will be held at OMU Delivery at 2070 Tamarack Road, Owensboro KY 42301 on </w:t>
            </w:r>
            <w:r>
              <w:rPr>
                <w:rFonts w:ascii="Calibri" w:hAnsi="Calibri" w:cs="Arial"/>
                <w:sz w:val="22"/>
                <w:szCs w:val="22"/>
                <w:highlight w:val="yellow"/>
              </w:rPr>
              <w:t>October 15</w:t>
            </w:r>
            <w:r w:rsidRPr="00790D41">
              <w:rPr>
                <w:rFonts w:ascii="Calibri" w:hAnsi="Calibri" w:cs="Arial"/>
                <w:sz w:val="22"/>
                <w:szCs w:val="22"/>
                <w:highlight w:val="yellow"/>
              </w:rPr>
              <w:t>, 201</w:t>
            </w:r>
            <w:r>
              <w:rPr>
                <w:rFonts w:ascii="Calibri" w:hAnsi="Calibri" w:cs="Arial"/>
                <w:sz w:val="22"/>
                <w:szCs w:val="22"/>
                <w:highlight w:val="yellow"/>
              </w:rPr>
              <w:t>9</w:t>
            </w:r>
            <w:r w:rsidRPr="00790D41">
              <w:rPr>
                <w:rFonts w:ascii="Calibri" w:hAnsi="Calibri" w:cs="Arial"/>
                <w:sz w:val="22"/>
                <w:szCs w:val="22"/>
                <w:highlight w:val="yellow"/>
              </w:rPr>
              <w:t xml:space="preserve"> at 10:00am CST.</w:t>
            </w:r>
            <w:r w:rsidRPr="00391161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D43A44" w:rsidRPr="004F112F" w:rsidRDefault="00D43A44" w:rsidP="00D43A44">
            <w:pPr>
              <w:pStyle w:val="Header"/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4F112F" w:rsidRPr="004F112F" w:rsidRDefault="004F112F" w:rsidP="00D43A44">
            <w:pPr>
              <w:pStyle w:val="ListParagraph"/>
              <w:spacing w:after="0" w:line="240" w:lineRule="auto"/>
              <w:ind w:left="60"/>
              <w:rPr>
                <w:rFonts w:ascii="Calibri" w:hAnsi="Calibri" w:cs="Calibri"/>
                <w:sz w:val="24"/>
                <w:szCs w:val="24"/>
              </w:rPr>
            </w:pPr>
            <w:bookmarkStart w:id="0" w:name="_GoBack"/>
            <w:bookmarkEnd w:id="0"/>
            <w:r w:rsidRPr="004F112F">
              <w:rPr>
                <w:rFonts w:ascii="Calibri" w:hAnsi="Calibri" w:cs="Calibri"/>
                <w:sz w:val="24"/>
                <w:szCs w:val="24"/>
              </w:rPr>
              <w:t xml:space="preserve">Owensboro Municipal Utilities (OMU), a municipal power distributor and telecom service provider, is requesting bids for labor only to install telecom facilities as part of an extension to an existing Fiber-To-The-Home system.  The project will occur in the areas included in Attachment A. </w:t>
            </w:r>
          </w:p>
          <w:p w:rsidR="004F112F" w:rsidRPr="004F112F" w:rsidRDefault="004F112F" w:rsidP="004F112F">
            <w:pPr>
              <w:pStyle w:val="ListParagraph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F112F" w:rsidRPr="004F112F" w:rsidRDefault="004F112F" w:rsidP="004F112F">
            <w:pPr>
              <w:pStyle w:val="ListParagraph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The project includes the installation of: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nine 288-port and seven 432-port pad-mounted Distribution Hub Cabinets with underground dip &lt;FTTX-1&gt;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 xml:space="preserve">32 splitter cards 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1 Feeder/Distribution Splice-Loop &lt;F20&gt;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66 Distribution Splice + NAP (Network Access Point) Splice &lt;FTTX-4&gt;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370 Distribution/NAP Splice Combination &lt;FTTX-4A&gt;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Installation of:</w:t>
            </w:r>
          </w:p>
          <w:p w:rsidR="004F112F" w:rsidRPr="004F112F" w:rsidRDefault="004F112F" w:rsidP="004F11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25,875 feet of 144-count aerial fiber optic cable</w:t>
            </w:r>
          </w:p>
          <w:p w:rsidR="004F112F" w:rsidRPr="004F112F" w:rsidRDefault="004F112F" w:rsidP="004F11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26,841 feet of 288-count aerial fiber optic cable</w:t>
            </w:r>
          </w:p>
          <w:p w:rsidR="004F112F" w:rsidRPr="004F112F" w:rsidRDefault="004F112F" w:rsidP="004F11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31,769 feet of 48-count aerial fiber optic cable</w:t>
            </w:r>
          </w:p>
          <w:p w:rsidR="004F112F" w:rsidRPr="004F112F" w:rsidRDefault="004F112F" w:rsidP="004F11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37,898 feet of 96-count aerial fiber optic cable</w:t>
            </w:r>
          </w:p>
          <w:p w:rsidR="004F112F" w:rsidRPr="004F112F" w:rsidRDefault="004F112F" w:rsidP="004F112F">
            <w:pPr>
              <w:pStyle w:val="ListParagraph"/>
              <w:numPr>
                <w:ilvl w:val="1"/>
                <w:numId w:val="1"/>
              </w:num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47,838 feet of 12-count aerial fiber optic cable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 xml:space="preserve">13,398 +/- 50 fusion splices 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69 down guys</w:t>
            </w:r>
          </w:p>
          <w:p w:rsidR="004F112F" w:rsidRPr="004F112F" w:rsidRDefault="004F112F" w:rsidP="004F112F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160" w:hanging="270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>6 span-guy</w:t>
            </w:r>
          </w:p>
          <w:p w:rsidR="004F112F" w:rsidRPr="004F112F" w:rsidRDefault="004F112F" w:rsidP="004F112F">
            <w:pPr>
              <w:rPr>
                <w:rFonts w:ascii="Calibri" w:hAnsi="Calibri" w:cs="Calibri"/>
              </w:rPr>
            </w:pPr>
          </w:p>
          <w:p w:rsidR="004F112F" w:rsidRPr="004F112F" w:rsidRDefault="004F112F" w:rsidP="004F112F">
            <w:pPr>
              <w:ind w:left="720" w:hanging="90"/>
              <w:rPr>
                <w:rFonts w:ascii="Calibri" w:hAnsi="Calibri" w:cs="Calibri"/>
                <w:sz w:val="24"/>
              </w:rPr>
            </w:pPr>
            <w:r w:rsidRPr="004F112F">
              <w:rPr>
                <w:rFonts w:ascii="Calibri" w:hAnsi="Calibri" w:cs="Calibri"/>
                <w:sz w:val="24"/>
              </w:rPr>
              <w:t xml:space="preserve">  A majority of down guys will be able to attach to existing anchors.  All material required for the installation of these facilities will be provided by OMU.</w:t>
            </w:r>
          </w:p>
          <w:p w:rsidR="004F112F" w:rsidRPr="004F112F" w:rsidRDefault="004F112F" w:rsidP="004F112F">
            <w:pPr>
              <w:pStyle w:val="ListParagraph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 w:rsidR="004F112F" w:rsidRPr="004F112F" w:rsidRDefault="004F112F" w:rsidP="004F112F">
            <w:pPr>
              <w:pStyle w:val="ListParagraph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 w:rsidRPr="004F112F">
              <w:rPr>
                <w:rFonts w:ascii="Calibri" w:hAnsi="Calibri" w:cs="Calibri"/>
                <w:sz w:val="24"/>
                <w:szCs w:val="24"/>
              </w:rPr>
              <w:t xml:space="preserve">Project does </w:t>
            </w:r>
            <w:r w:rsidRPr="004F112F">
              <w:rPr>
                <w:rFonts w:ascii="Calibri" w:hAnsi="Calibri" w:cs="Calibri"/>
                <w:b/>
                <w:sz w:val="24"/>
                <w:szCs w:val="24"/>
              </w:rPr>
              <w:t>NOT</w:t>
            </w:r>
            <w:r w:rsidRPr="004F112F">
              <w:rPr>
                <w:rFonts w:ascii="Calibri" w:hAnsi="Calibri" w:cs="Calibri"/>
                <w:sz w:val="24"/>
                <w:szCs w:val="24"/>
              </w:rPr>
              <w:t xml:space="preserve"> include service connections from the network access point to the optical network terminal.</w:t>
            </w:r>
          </w:p>
          <w:p w:rsidR="00D43A44" w:rsidRDefault="00D43A44" w:rsidP="00B15186">
            <w:pPr>
              <w:pStyle w:val="Title"/>
              <w:ind w:left="0" w:right="0"/>
              <w:jc w:val="left"/>
              <w:rPr>
                <w:rFonts w:ascii="Calibri" w:hAnsi="Calibri" w:cs="Calibri"/>
                <w:b w:val="0"/>
                <w:sz w:val="22"/>
              </w:rPr>
            </w:pPr>
          </w:p>
          <w:p w:rsidR="00933AC5" w:rsidRPr="004F112F" w:rsidRDefault="00950C29" w:rsidP="00B15186">
            <w:pPr>
              <w:pStyle w:val="Title"/>
              <w:ind w:left="0" w:right="0"/>
              <w:jc w:val="left"/>
              <w:rPr>
                <w:rFonts w:ascii="Calibri" w:hAnsi="Calibri" w:cs="Calibri"/>
                <w:sz w:val="22"/>
                <w:szCs w:val="22"/>
              </w:rPr>
            </w:pPr>
            <w:r w:rsidRPr="004F112F">
              <w:rPr>
                <w:rFonts w:ascii="Calibri" w:hAnsi="Calibri" w:cs="Calibri"/>
                <w:b w:val="0"/>
                <w:sz w:val="22"/>
              </w:rPr>
              <w:t xml:space="preserve">Prospective bidders may obtain copies of the </w:t>
            </w:r>
            <w:r w:rsidR="00187C30" w:rsidRPr="004F112F">
              <w:rPr>
                <w:rFonts w:ascii="Calibri" w:hAnsi="Calibri" w:cs="Calibri"/>
                <w:b w:val="0"/>
                <w:sz w:val="22"/>
              </w:rPr>
              <w:t xml:space="preserve">bid documents and </w:t>
            </w:r>
            <w:r w:rsidRPr="004F112F">
              <w:rPr>
                <w:rFonts w:ascii="Calibri" w:hAnsi="Calibri" w:cs="Calibri"/>
                <w:b w:val="0"/>
                <w:sz w:val="22"/>
              </w:rPr>
              <w:t>specifications</w:t>
            </w:r>
            <w:r w:rsidR="00DF6B28" w:rsidRPr="004F112F">
              <w:rPr>
                <w:rFonts w:ascii="Calibri" w:hAnsi="Calibri" w:cs="Calibri"/>
                <w:b w:val="0"/>
                <w:sz w:val="22"/>
              </w:rPr>
              <w:t xml:space="preserve"> by sending an e-mail with your Company Name and a brief description of your business.  Contact</w:t>
            </w:r>
            <w:r w:rsidR="00187C30" w:rsidRPr="004F112F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1B4D23" w:rsidRPr="004F112F">
              <w:rPr>
                <w:rFonts w:ascii="Calibri" w:hAnsi="Calibri" w:cs="Calibri"/>
                <w:b w:val="0"/>
                <w:sz w:val="22"/>
              </w:rPr>
              <w:t>Derek Price</w:t>
            </w:r>
            <w:r w:rsidR="0035759D" w:rsidRPr="004F112F">
              <w:rPr>
                <w:rFonts w:ascii="Calibri" w:hAnsi="Calibri" w:cs="Calibri"/>
                <w:b w:val="0"/>
                <w:sz w:val="22"/>
              </w:rPr>
              <w:t xml:space="preserve">, </w:t>
            </w:r>
            <w:r w:rsidR="001B4D23" w:rsidRPr="004F112F">
              <w:rPr>
                <w:rFonts w:ascii="Calibri" w:hAnsi="Calibri" w:cs="Calibri"/>
                <w:b w:val="0"/>
                <w:sz w:val="22"/>
              </w:rPr>
              <w:t>Buyer</w:t>
            </w:r>
            <w:r w:rsidR="00BB3557" w:rsidRPr="004F112F">
              <w:rPr>
                <w:rFonts w:ascii="Calibri" w:hAnsi="Calibri" w:cs="Calibri"/>
                <w:b w:val="0"/>
                <w:sz w:val="22"/>
              </w:rPr>
              <w:t>,</w:t>
            </w:r>
            <w:r w:rsidRPr="004F112F">
              <w:rPr>
                <w:rFonts w:ascii="Calibri" w:hAnsi="Calibri" w:cs="Calibri"/>
                <w:b w:val="0"/>
                <w:sz w:val="22"/>
              </w:rPr>
              <w:t xml:space="preserve"> </w:t>
            </w:r>
            <w:r w:rsidR="00A100F7" w:rsidRPr="004F112F">
              <w:rPr>
                <w:rFonts w:ascii="Calibri" w:hAnsi="Calibri" w:cs="Calibri"/>
                <w:b w:val="0"/>
                <w:sz w:val="22"/>
              </w:rPr>
              <w:t>via e-mail</w:t>
            </w:r>
            <w:r w:rsidR="00573FA2" w:rsidRPr="004F112F">
              <w:rPr>
                <w:rFonts w:ascii="Calibri" w:hAnsi="Calibri" w:cs="Calibri"/>
                <w:b w:val="0"/>
                <w:sz w:val="22"/>
              </w:rPr>
              <w:t xml:space="preserve">:  </w:t>
            </w:r>
            <w:r w:rsidR="001B4D23" w:rsidRPr="004F112F">
              <w:rPr>
                <w:rFonts w:ascii="Calibri" w:hAnsi="Calibri" w:cs="Calibri"/>
                <w:b w:val="0"/>
                <w:sz w:val="22"/>
              </w:rPr>
              <w:t>pricedm</w:t>
            </w:r>
            <w:r w:rsidR="00573FA2" w:rsidRPr="004F112F">
              <w:rPr>
                <w:rFonts w:ascii="Calibri" w:hAnsi="Calibri" w:cs="Calibri"/>
                <w:b w:val="0"/>
                <w:sz w:val="22"/>
              </w:rPr>
              <w:t>@omu.org</w:t>
            </w:r>
            <w:r w:rsidR="00C17BD9" w:rsidRPr="004F112F">
              <w:rPr>
                <w:rFonts w:ascii="Calibri" w:hAnsi="Calibri" w:cs="Calibri"/>
                <w:b w:val="0"/>
                <w:sz w:val="22"/>
              </w:rPr>
              <w:t>.</w:t>
            </w:r>
            <w:r w:rsidRPr="004F112F">
              <w:rPr>
                <w:rFonts w:ascii="Calibri" w:hAnsi="Calibri" w:cs="Calibri"/>
                <w:b w:val="0"/>
                <w:sz w:val="22"/>
              </w:rPr>
              <w:t xml:space="preserve"> OMU reserves the right to reject any or all bids and to waive irregularities.</w:t>
            </w:r>
          </w:p>
        </w:tc>
      </w:tr>
    </w:tbl>
    <w:p w:rsidR="00B65A44" w:rsidRPr="001245B0" w:rsidRDefault="00B65A44" w:rsidP="001245B0">
      <w:pPr>
        <w:rPr>
          <w:rFonts w:ascii="Calibri" w:hAnsi="Calibri"/>
          <w:sz w:val="22"/>
          <w:szCs w:val="22"/>
        </w:rPr>
      </w:pPr>
    </w:p>
    <w:sectPr w:rsidR="00B65A44" w:rsidRPr="001245B0" w:rsidSect="00B15186">
      <w:pgSz w:w="12240" w:h="15840"/>
      <w:pgMar w:top="576" w:right="1440" w:bottom="576" w:left="187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672" w:rsidRDefault="00064672">
      <w:r>
        <w:separator/>
      </w:r>
    </w:p>
  </w:endnote>
  <w:endnote w:type="continuationSeparator" w:id="0">
    <w:p w:rsidR="00064672" w:rsidRDefault="0006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672" w:rsidRDefault="00064672">
      <w:r>
        <w:separator/>
      </w:r>
    </w:p>
  </w:footnote>
  <w:footnote w:type="continuationSeparator" w:id="0">
    <w:p w:rsidR="00064672" w:rsidRDefault="0006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B43"/>
    <w:multiLevelType w:val="hybridMultilevel"/>
    <w:tmpl w:val="E91EAF30"/>
    <w:lvl w:ilvl="0" w:tplc="04090001">
      <w:start w:val="1"/>
      <w:numFmt w:val="bullet"/>
      <w:lvlText w:val=""/>
      <w:lvlJc w:val="left"/>
      <w:pPr>
        <w:ind w:left="2223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3" w:hanging="360"/>
      </w:pPr>
      <w:rPr>
        <w:rFonts w:ascii="Wingdings" w:hAnsi="Wingdings" w:hint="default"/>
      </w:rPr>
    </w:lvl>
  </w:abstractNum>
  <w:abstractNum w:abstractNumId="1" w15:restartNumberingAfterBreak="0">
    <w:nsid w:val="21E50DD0"/>
    <w:multiLevelType w:val="hybridMultilevel"/>
    <w:tmpl w:val="43C416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3A6"/>
    <w:rsid w:val="00005ACC"/>
    <w:rsid w:val="0001081C"/>
    <w:rsid w:val="0002009B"/>
    <w:rsid w:val="0003159D"/>
    <w:rsid w:val="00031A60"/>
    <w:rsid w:val="00036369"/>
    <w:rsid w:val="00044F6A"/>
    <w:rsid w:val="00047621"/>
    <w:rsid w:val="00064672"/>
    <w:rsid w:val="00084926"/>
    <w:rsid w:val="00093A39"/>
    <w:rsid w:val="000A7DC0"/>
    <w:rsid w:val="000B3A78"/>
    <w:rsid w:val="000B6856"/>
    <w:rsid w:val="000D1EAE"/>
    <w:rsid w:val="00123C45"/>
    <w:rsid w:val="001245B0"/>
    <w:rsid w:val="001661B0"/>
    <w:rsid w:val="0018282B"/>
    <w:rsid w:val="00184C6D"/>
    <w:rsid w:val="00187C30"/>
    <w:rsid w:val="001A4E20"/>
    <w:rsid w:val="001B4D23"/>
    <w:rsid w:val="001F4550"/>
    <w:rsid w:val="001F4B72"/>
    <w:rsid w:val="001F7FDB"/>
    <w:rsid w:val="00215B3C"/>
    <w:rsid w:val="00215C4D"/>
    <w:rsid w:val="0022285D"/>
    <w:rsid w:val="0022637A"/>
    <w:rsid w:val="00240638"/>
    <w:rsid w:val="00243DD1"/>
    <w:rsid w:val="002457C2"/>
    <w:rsid w:val="00246391"/>
    <w:rsid w:val="00246E5E"/>
    <w:rsid w:val="00261485"/>
    <w:rsid w:val="00261704"/>
    <w:rsid w:val="00263E60"/>
    <w:rsid w:val="002E122A"/>
    <w:rsid w:val="002E5BCC"/>
    <w:rsid w:val="002F240B"/>
    <w:rsid w:val="00324771"/>
    <w:rsid w:val="00325DB7"/>
    <w:rsid w:val="003264AF"/>
    <w:rsid w:val="00341A1B"/>
    <w:rsid w:val="0034235D"/>
    <w:rsid w:val="003473A6"/>
    <w:rsid w:val="00350DC9"/>
    <w:rsid w:val="0035759D"/>
    <w:rsid w:val="0037523D"/>
    <w:rsid w:val="003910E2"/>
    <w:rsid w:val="003A50C6"/>
    <w:rsid w:val="003B383F"/>
    <w:rsid w:val="003B5781"/>
    <w:rsid w:val="003C12A2"/>
    <w:rsid w:val="003D29D5"/>
    <w:rsid w:val="003E35FA"/>
    <w:rsid w:val="0044021F"/>
    <w:rsid w:val="00445B16"/>
    <w:rsid w:val="00450DBE"/>
    <w:rsid w:val="0045561F"/>
    <w:rsid w:val="00461EA6"/>
    <w:rsid w:val="00497884"/>
    <w:rsid w:val="004A59B3"/>
    <w:rsid w:val="004B3EE6"/>
    <w:rsid w:val="004C2940"/>
    <w:rsid w:val="004E701C"/>
    <w:rsid w:val="004F112F"/>
    <w:rsid w:val="004F4991"/>
    <w:rsid w:val="00500882"/>
    <w:rsid w:val="005019F3"/>
    <w:rsid w:val="00524830"/>
    <w:rsid w:val="00525F66"/>
    <w:rsid w:val="00527050"/>
    <w:rsid w:val="00535DDC"/>
    <w:rsid w:val="00536840"/>
    <w:rsid w:val="00570AB4"/>
    <w:rsid w:val="00573FA2"/>
    <w:rsid w:val="005A6360"/>
    <w:rsid w:val="005A7A32"/>
    <w:rsid w:val="005B03B8"/>
    <w:rsid w:val="005C4394"/>
    <w:rsid w:val="005C49F2"/>
    <w:rsid w:val="005E4164"/>
    <w:rsid w:val="005F0C51"/>
    <w:rsid w:val="005F4C6E"/>
    <w:rsid w:val="0061289E"/>
    <w:rsid w:val="00623F0C"/>
    <w:rsid w:val="006478C6"/>
    <w:rsid w:val="00660895"/>
    <w:rsid w:val="00661145"/>
    <w:rsid w:val="0068073D"/>
    <w:rsid w:val="00687051"/>
    <w:rsid w:val="00695429"/>
    <w:rsid w:val="006B5EBE"/>
    <w:rsid w:val="006C4F5B"/>
    <w:rsid w:val="006D09B3"/>
    <w:rsid w:val="006D2C98"/>
    <w:rsid w:val="006E3C9B"/>
    <w:rsid w:val="00736037"/>
    <w:rsid w:val="0074758D"/>
    <w:rsid w:val="00752B84"/>
    <w:rsid w:val="007805B1"/>
    <w:rsid w:val="00782014"/>
    <w:rsid w:val="00784476"/>
    <w:rsid w:val="007F2742"/>
    <w:rsid w:val="007F7685"/>
    <w:rsid w:val="00802716"/>
    <w:rsid w:val="00803085"/>
    <w:rsid w:val="00803095"/>
    <w:rsid w:val="0082039C"/>
    <w:rsid w:val="00825BB7"/>
    <w:rsid w:val="00825D08"/>
    <w:rsid w:val="00835926"/>
    <w:rsid w:val="008505FB"/>
    <w:rsid w:val="00887292"/>
    <w:rsid w:val="008972EF"/>
    <w:rsid w:val="008A46D9"/>
    <w:rsid w:val="008A4A52"/>
    <w:rsid w:val="008D2513"/>
    <w:rsid w:val="008D5500"/>
    <w:rsid w:val="009278C0"/>
    <w:rsid w:val="00933AC5"/>
    <w:rsid w:val="00950C29"/>
    <w:rsid w:val="00962999"/>
    <w:rsid w:val="00975CA6"/>
    <w:rsid w:val="00995403"/>
    <w:rsid w:val="009F32E5"/>
    <w:rsid w:val="009F6D1D"/>
    <w:rsid w:val="00A100F7"/>
    <w:rsid w:val="00A12328"/>
    <w:rsid w:val="00A135D2"/>
    <w:rsid w:val="00A24720"/>
    <w:rsid w:val="00A252C6"/>
    <w:rsid w:val="00A25998"/>
    <w:rsid w:val="00A505D2"/>
    <w:rsid w:val="00A518AC"/>
    <w:rsid w:val="00A57632"/>
    <w:rsid w:val="00A70BA6"/>
    <w:rsid w:val="00A90701"/>
    <w:rsid w:val="00AB6046"/>
    <w:rsid w:val="00AD24D9"/>
    <w:rsid w:val="00AE7487"/>
    <w:rsid w:val="00AE7CE4"/>
    <w:rsid w:val="00B118F3"/>
    <w:rsid w:val="00B15186"/>
    <w:rsid w:val="00B3070F"/>
    <w:rsid w:val="00B3431E"/>
    <w:rsid w:val="00B5227A"/>
    <w:rsid w:val="00B61148"/>
    <w:rsid w:val="00B65A44"/>
    <w:rsid w:val="00B93309"/>
    <w:rsid w:val="00BB0018"/>
    <w:rsid w:val="00BB3557"/>
    <w:rsid w:val="00BC3AAC"/>
    <w:rsid w:val="00BE6946"/>
    <w:rsid w:val="00BF20AD"/>
    <w:rsid w:val="00BF3767"/>
    <w:rsid w:val="00BF43A4"/>
    <w:rsid w:val="00C1090A"/>
    <w:rsid w:val="00C16792"/>
    <w:rsid w:val="00C17BD9"/>
    <w:rsid w:val="00C3542E"/>
    <w:rsid w:val="00C42D6B"/>
    <w:rsid w:val="00C4625A"/>
    <w:rsid w:val="00C468D1"/>
    <w:rsid w:val="00C52D1C"/>
    <w:rsid w:val="00C55DCB"/>
    <w:rsid w:val="00C77BEB"/>
    <w:rsid w:val="00CA52FA"/>
    <w:rsid w:val="00CB2731"/>
    <w:rsid w:val="00CD18E5"/>
    <w:rsid w:val="00CD3170"/>
    <w:rsid w:val="00CE4C37"/>
    <w:rsid w:val="00CF1005"/>
    <w:rsid w:val="00CF7B8D"/>
    <w:rsid w:val="00D126C3"/>
    <w:rsid w:val="00D15374"/>
    <w:rsid w:val="00D1636E"/>
    <w:rsid w:val="00D17521"/>
    <w:rsid w:val="00D3051A"/>
    <w:rsid w:val="00D37F2B"/>
    <w:rsid w:val="00D43A44"/>
    <w:rsid w:val="00D55609"/>
    <w:rsid w:val="00D55A8B"/>
    <w:rsid w:val="00D6774D"/>
    <w:rsid w:val="00D7659A"/>
    <w:rsid w:val="00DA17E3"/>
    <w:rsid w:val="00DA1CBC"/>
    <w:rsid w:val="00DC1A79"/>
    <w:rsid w:val="00DE7620"/>
    <w:rsid w:val="00DF1228"/>
    <w:rsid w:val="00DF6B28"/>
    <w:rsid w:val="00E02A90"/>
    <w:rsid w:val="00E135E7"/>
    <w:rsid w:val="00E136CE"/>
    <w:rsid w:val="00E16AE0"/>
    <w:rsid w:val="00E814B2"/>
    <w:rsid w:val="00E90662"/>
    <w:rsid w:val="00EB2E2C"/>
    <w:rsid w:val="00EB3B73"/>
    <w:rsid w:val="00EB40BE"/>
    <w:rsid w:val="00ED29A5"/>
    <w:rsid w:val="00EE58ED"/>
    <w:rsid w:val="00EF2A7D"/>
    <w:rsid w:val="00F01E83"/>
    <w:rsid w:val="00F02F73"/>
    <w:rsid w:val="00F057F8"/>
    <w:rsid w:val="00F267D1"/>
    <w:rsid w:val="00F277A1"/>
    <w:rsid w:val="00F32234"/>
    <w:rsid w:val="00F72883"/>
    <w:rsid w:val="00F83582"/>
    <w:rsid w:val="00F91498"/>
    <w:rsid w:val="00FA378F"/>
    <w:rsid w:val="00FB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CDC45B"/>
  <w15:docId w15:val="{AC1A4C47-88AC-44F0-8AB1-8DA93DD72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720"/>
    <w:pPr>
      <w:overflowPunct w:val="0"/>
      <w:autoSpaceDE w:val="0"/>
      <w:autoSpaceDN w:val="0"/>
      <w:adjustRightInd w:val="0"/>
      <w:textAlignment w:val="baseline"/>
    </w:pPr>
  </w:style>
  <w:style w:type="paragraph" w:styleId="Heading2">
    <w:name w:val="heading 2"/>
    <w:basedOn w:val="Normal"/>
    <w:next w:val="Normal"/>
    <w:qFormat/>
    <w:rsid w:val="0018282B"/>
    <w:pPr>
      <w:keepNext/>
      <w:jc w:val="center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24720"/>
    <w:pPr>
      <w:ind w:left="-540" w:right="540"/>
      <w:jc w:val="center"/>
    </w:pPr>
    <w:rPr>
      <w:b/>
      <w:sz w:val="24"/>
    </w:rPr>
  </w:style>
  <w:style w:type="table" w:styleId="TableGrid">
    <w:name w:val="Table Grid"/>
    <w:basedOn w:val="TableNormal"/>
    <w:rsid w:val="00A24720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8282B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B5EB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3557"/>
  </w:style>
  <w:style w:type="paragraph" w:styleId="Footer">
    <w:name w:val="footer"/>
    <w:basedOn w:val="Normal"/>
    <w:rsid w:val="004F4991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1518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Owensboro Municipal Utilities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Wendy Price</dc:creator>
  <cp:lastModifiedBy>Derek Price</cp:lastModifiedBy>
  <cp:revision>3</cp:revision>
  <cp:lastPrinted>2018-07-31T14:53:00Z</cp:lastPrinted>
  <dcterms:created xsi:type="dcterms:W3CDTF">2019-09-30T19:21:00Z</dcterms:created>
  <dcterms:modified xsi:type="dcterms:W3CDTF">2019-09-30T19:23:00Z</dcterms:modified>
</cp:coreProperties>
</file>