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June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0D1EAE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687051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>BID No.  16-0</w:t>
            </w:r>
            <w:r w:rsidR="000D1EAE">
              <w:rPr>
                <w:rFonts w:ascii="Calibri" w:hAnsi="Calibri" w:cs="Arial"/>
                <w:b/>
                <w:sz w:val="22"/>
                <w:szCs w:val="22"/>
              </w:rPr>
              <w:t>6-037</w:t>
            </w:r>
          </w:p>
          <w:p w:rsidR="001B4D23" w:rsidRDefault="000D1EAE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(2 EACH)  69 kV SF6 CIRCUIT BREAKERS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CA2074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>ties is requesting sealed bids fr</w:t>
            </w:r>
            <w:r w:rsidR="000D1EAE">
              <w:rPr>
                <w:rFonts w:ascii="Calibri" w:hAnsi="Calibri" w:cs="Tahoma"/>
                <w:sz w:val="22"/>
                <w:szCs w:val="22"/>
              </w:rPr>
              <w:t>om Bidders who wish to bid on (2) 69 kV SF6 Circuit Breakers.</w:t>
            </w:r>
            <w:bookmarkStart w:id="0" w:name="_GoBack"/>
            <w:bookmarkEnd w:id="0"/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2016-06-07T19:02:00Z</dcterms:created>
  <dcterms:modified xsi:type="dcterms:W3CDTF">2016-06-07T19:02:00Z</dcterms:modified>
</cp:coreProperties>
</file>